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984C" w14:textId="77777777" w:rsidR="00E13CBD" w:rsidRDefault="0043631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C927F91" w14:textId="77777777" w:rsidR="00E13CBD" w:rsidRDefault="0043631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0B349D25" w14:textId="77777777" w:rsidR="00E13CBD" w:rsidRDefault="0043631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18/11/2000</w:t>
      </w:r>
    </w:p>
    <w:p w14:paraId="7C7D4225" w14:textId="77777777" w:rsidR="00E13CBD" w:rsidRPr="00436319" w:rsidRDefault="00436319" w:rsidP="00436319">
      <w:pPr>
        <w:spacing w:after="0" w:line="288" w:lineRule="auto"/>
        <w:jc w:val="center"/>
        <w:rPr>
          <w:rFonts w:ascii="Times New Roman" w:eastAsia="Times New Roman" w:hAnsi="Times New Roman" w:cs="Times New Roman"/>
          <w:i/>
          <w:color w:val="000000"/>
          <w:sz w:val="28"/>
          <w:szCs w:val="28"/>
        </w:rPr>
      </w:pPr>
      <w:r w:rsidRPr="00436319">
        <w:rPr>
          <w:rFonts w:ascii="Times New Roman" w:eastAsia="Times New Roman" w:hAnsi="Times New Roman" w:cs="Times New Roman"/>
          <w:i/>
          <w:color w:val="000000"/>
          <w:sz w:val="28"/>
          <w:szCs w:val="28"/>
        </w:rPr>
        <w:t>Giảng tại: Tịnh tông Học hội Singapore</w:t>
      </w:r>
    </w:p>
    <w:p w14:paraId="79093B69" w14:textId="77777777" w:rsidR="00436319" w:rsidRPr="00436319" w:rsidRDefault="00436319" w:rsidP="00436319">
      <w:pPr>
        <w:spacing w:after="0" w:line="288" w:lineRule="auto"/>
        <w:jc w:val="center"/>
        <w:rPr>
          <w:rFonts w:ascii="Times New Roman" w:eastAsia="Times New Roman" w:hAnsi="Times New Roman" w:cs="Times New Roman"/>
          <w:i/>
          <w:color w:val="000000"/>
          <w:sz w:val="28"/>
          <w:szCs w:val="28"/>
        </w:rPr>
      </w:pPr>
      <w:r w:rsidRPr="00436319">
        <w:rPr>
          <w:rFonts w:ascii="Times New Roman" w:eastAsia="Times New Roman" w:hAnsi="Times New Roman" w:cs="Times New Roman"/>
          <w:i/>
          <w:color w:val="000000"/>
          <w:sz w:val="28"/>
          <w:szCs w:val="28"/>
        </w:rPr>
        <w:t>Việt dịch: Ban biên dịch Pháp Âm Tuyên Lưu</w:t>
      </w:r>
    </w:p>
    <w:p w14:paraId="6C5F7E00" w14:textId="50521C01" w:rsidR="00E13CBD" w:rsidRDefault="0043631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103</w:t>
      </w:r>
    </w:p>
    <w:p w14:paraId="2671A9E2" w14:textId="77777777" w:rsidR="00E13CBD" w:rsidRDefault="00E13CBD">
      <w:pPr>
        <w:spacing w:after="0" w:line="288" w:lineRule="auto"/>
        <w:jc w:val="both"/>
        <w:rPr>
          <w:rFonts w:ascii="Times New Roman" w:eastAsia="Times New Roman" w:hAnsi="Times New Roman" w:cs="Times New Roman"/>
          <w:b/>
          <w:color w:val="000000"/>
          <w:sz w:val="28"/>
          <w:szCs w:val="28"/>
        </w:rPr>
      </w:pPr>
    </w:p>
    <w:p w14:paraId="72BDB64F" w14:textId="77777777" w:rsidR="00AD1436" w:rsidRDefault="00436319">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mở kinh Thập Thiện Nghiệp Đạo, trang thứ mười sáu, hàng thứ nhất: </w:t>
      </w:r>
      <w:r>
        <w:rPr>
          <w:rFonts w:ascii="Times New Roman" w:eastAsia="Book Antiqua" w:hAnsi="Times New Roman" w:cs="Times New Roman"/>
          <w:i/>
          <w:sz w:val="28"/>
          <w:szCs w:val="28"/>
        </w:rPr>
        <w:t>“Niệm xứ trang nghiêm nên khéo tu tập quán tứ niệm xứ.”</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Tứ niệm xứ có bốn điều,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trước tôi đã giới thiệu qua, hôm nay tôi tiếp tục nói điều sau cùng là “quán pháp vô ngã”. Bốn điều này của tứ niệm xứ đều là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sát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nhân sinh quan và vũ trụ quan mà triết học hiện đại nói đến, trong bốn điều này thì ba điều phía trước thuộc về nhân sinh quan,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cuối cùng “quán pháp vô ngã” là thuộc về vũ trụ quan. Pháp quán này là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xác thực nhìn thấy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với những gì mà Tâm Kinh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“Khi Quán Tự Tại Bồ-tát hành trì pháp bát-nhã ba-la-mật-đa thâm sâu liền soi thấy năm uẩn đều không”</w:t>
      </w:r>
      <w:r>
        <w:rPr>
          <w:rFonts w:ascii="Times New Roman" w:eastAsia="Book Antiqua" w:hAnsi="Times New Roman" w:cs="Times New Roman"/>
          <w:sz w:val="28"/>
          <w:szCs w:val="28"/>
        </w:rPr>
        <w:t>, là cùng một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bảo chúng ta làm thế nào giống như Bồ-tát soi thấy năm uẩn đều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tứ niệm xứ chính là phương tiện thực hiện tốt nhất, bạn hãy quán sát 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quán thân, bạn quán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là tất cả sự hưởng thụ, cảm thọ hiện tiền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quán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chính là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dạy chúng ta quán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là tất cả các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phía trước là thuộc về nhân sinh quan,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điều sau cùng thì dạy chúng ta nhìn muôn sự muôn pháp trong vũ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thấy sáng tỏ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tư tưởng, kiến giải của bạn ngang bằng với chư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bình đẳng với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Rồi sau đó bạn mới có thể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chư Phật Bồ-tát du hí thần thông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chúng ta là thọ nghiệp báo ở trong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nghiệp thiện thì thọ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các nghiệp ác thì thọ khổ báo.</w:t>
      </w:r>
    </w:p>
    <w:p w14:paraId="145C2775" w14:textId="77777777" w:rsidR="00AD1436" w:rsidRDefault="00436319">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sanh trong sáu cõi là thân nghiệp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không có cách gì làm chủ tể. Hơn nữa, trong nghiệp báo lại vô cùng phức tạp, chúng ta lắng lòng tư duy thì có thể nghĩ ra được, có chúng sanh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đời này đều tạo nghiệp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tạo nghiệp ác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cũng không tìm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đạo lý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tìm ra một chúng sanh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cả đời đều tạo nghiệp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tạo chút nghiệp thiện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sanh trong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đều là thiện ác lẫn lộn, </w:t>
      </w:r>
      <w:r>
        <w:rPr>
          <w:rFonts w:ascii="Times New Roman" w:eastAsia="Book Antiqua" w:hAnsi="Times New Roman" w:cs="Times New Roman"/>
          <w:sz w:val="28"/>
          <w:szCs w:val="28"/>
        </w:rPr>
        <w:lastRenderedPageBreak/>
        <w:t>vậy thì xem thiện nhiều hay là ác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nhiều, ác ít thì bạn có thể hưởng phước báo trời người, tuy hưởng phước nhưng việc không như ý vẫn thường chiếm tám, chín phần, tại sao vẫn còn việc không như ý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ở trong thiện có xen tạp ác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tạo tác nghiệp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nghiệp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đó là chúng sanh đọa trong địa ngục, vì sao đọa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hành vi hiện đời đã tạo tác ngũ nghịch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đọa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chúng sanh đọa địa ngục cũng tạo một số nghiệp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tạo ở đời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tạo trong nhiều đời nhiều kiếp trước đây, cho nên Phật Bồ-tát thị hiện vào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có thể giúp đỡ họ.</w:t>
      </w:r>
    </w:p>
    <w:p w14:paraId="10EFF308" w14:textId="77777777" w:rsidR="00AD1436" w:rsidRDefault="00436319">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Nhưng quý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bốn loại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giúp đỡ của Phật Bồ-tát thuộc về tăng thượng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sức mạnh bên ngoài có thể giúp đỡ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bản thân bạn phải có nhân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nhân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duyên thiện cũng không thể giúp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thiện là thân nhân duyên, sở duyên duyên và vô gián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cái này là nhân thiện, nhân thiện cộng thêm duyên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thiện sẽ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ai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trong kinh Địa Tạng Bồ-tát Bổn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mẹ của cô Bà-la-môn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tác nghiệp ác đọa địa ngục, bà có nhân thiện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Sao biết là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gái của bà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gái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gái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bà không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mắt bà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tai bà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“một phen lọt vào tai, vĩnh viễn thành hạt giống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a-lại-da thức của bà có hạt giống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nhân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mà con gái của bà nỗ lực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bởi bà đọa lạc mà cô ấy tu hành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bà có thể thoát khỏi địa ngục, đạo lý này rất trọn vẹn,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trong a-lại-da thức của bà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ý niệm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ảnh cũng không có thì dù Phật Bồ-tát có thị hiện cũng chẳng thể giúp nổi, đạo lý này chúng ta luôn phải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chúng ta liền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tất cả pháp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đúng như điều mà Bồ-tát Phổ Hiền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Cúng dường pháp là đệ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Phẩm Phổ Hiền Hạnh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Hoa Nghiêm, nói về sự so sánh của bố thí cúng dường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cúng dường pháp là đệ nhất. Chúng ta phải có tâm tu cúng dường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tất cả chúng sanh trồng thiện căn.</w:t>
      </w:r>
    </w:p>
    <w:p w14:paraId="3E1625EA" w14:textId="77777777" w:rsidR="00AD1436" w:rsidRDefault="00436319">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tôi thường nói, người xuất gia mặc trên người áo rộng cổ tròn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là tỳ-kheo phá giới thì họ cũng trồng xuống thiện căn với rất nhiều chúng sanh rồi, họ đi lại trên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hành vi của họ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vừa nhìn thấy hòa thượng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liền nghĩ đến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trong a-lại-da đã trồng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Công Đức Xuất Gia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đức xuất gia vô cùng thù thắng, thù thắng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giới cũng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vì bạn giúp người khác trồng </w:t>
      </w:r>
      <w:r>
        <w:rPr>
          <w:rFonts w:ascii="Times New Roman" w:eastAsia="Book Antiqua" w:hAnsi="Times New Roman" w:cs="Times New Roman"/>
          <w:sz w:val="28"/>
          <w:szCs w:val="28"/>
        </w:rPr>
        <w:lastRenderedPageBreak/>
        <w:t>thiện căn Phật vào trong a-lại-da thức, hạt giống Phật được gieo xuống rồi. Bản thân bạn phá giới, phạm qui,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đọa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đã giúp rất nhiều người trồng thiện căn, đây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ngành nghề nào cũng không thể sánh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từ trên đạo lý này mà quan sát, phân tích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thật sự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a-lại-da thức có thiện căn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cuối cùng một ngày nào đó họ sẽ tu hành chứng quả, nếu không có thiện căn này thì khó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khó quá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vậy, chư Phật Bồ-tát thị hiện trong mười pháp giới là tùy loại hóa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cơ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mọi loại thị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lấy thị hiện Phật bảo, tăng bảo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lấy điều này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những thị hiện khác là phụ.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đọc phẩm Phổ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vị Bồ-tát thứ nhất hiện thân Phật, hiện thân tỳ-kheo. Mở 53 lần tham vấn 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vị phía trước đại biểu cho tam bảo Phật pháp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nhất định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sáng tỏ.</w:t>
      </w:r>
    </w:p>
    <w:p w14:paraId="4A0B7C44" w14:textId="77777777" w:rsidR="00AD1436" w:rsidRDefault="00436319">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Bốn loại chánh quán này là sự quán sát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mảy may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Phía trước nói quán tâm vô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“ba tâm không thể được” trong kinh Kim Cang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pháp vô ngã chính là vạn pháp giai không, trong kinh Kim Cang nói: “Tất cả pháp hữu vi như mộng huyễn bọt bóng”,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nói: “Phàm những gì có tướng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này chúng ta đọc rất thuộc,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nhớ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thể dùng vào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mắt khi sáu căn tiếp xúc với cảnh giới sáu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bị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những tướng này là huyễn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chẳng thể đạt được. Các pháp đều do duyên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sanh thì vô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tượng của tất cả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tướng của nó chính là duyên tụ, duyên tan.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tụ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hiện tượng này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tan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hiện tượng này liền biến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thật sự thấy rõ ràng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tụ nhưng các pháp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tiêu mất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các pháp không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không có sanh thì làm gì có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sanh thì mới có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không sanh thì chỗ nào có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thật sự thông đạt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tâm bạn sẽ thanh tịnh, thân tâm thế giới thảy đều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đem nó để ở trong tâm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đều buông xuống.</w:t>
      </w:r>
    </w:p>
    <w:p w14:paraId="7EF72AE4" w14:textId="77777777" w:rsidR="00AD1436" w:rsidRDefault="00436319">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Tất cả đều buông xuống rồi thì người hiện nay gọi là thân tâm thư thái,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gọi là được đại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nhập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đại tự tại là tự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tự mình hưởng thụ,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địa thanh tịnh, mảy trần không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không làm được, do nguyên nhân gì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xuyên đọc những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không thâm nhập để lĩnh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không khế nhập cảnh giới. Trong kinh Hoa Nghiêm, đại sư Thanh Lương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chia ra bốn khoa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tín - giải - hành - chứng, chúng ta ngày nay mới dừng ở tín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có hành chứng,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không có được thọ dụng chân thật, nhất định phải thật sự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Thay đổi quan niệm của chúng ta, quan niệm thay đổi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hành vi của chúng ta sẽ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hành vi đều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thay đổi rồi thì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nhà Phật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bi làm gốc, phương tiện làm cửa”; sau khi đại triệt đại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nhập cảnh giới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Pháp Hoa gọi là nhập tri kiến Phật, sau khi nhập tri kiến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dáng vẻ sẽ biểu hiện ra. Ở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họ hiện thân phận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dáng vẻ biểu hiện ra chắc chắn là đại từ đại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thị hiện ở thế gian làm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là mở rộng cửa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tất cả chúng sanh chưa giác ngộ được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không có cách gì khế nhập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không biết ba tâm không thể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muôn pháp đều là không, tứ niệm xứ nói về “quán pháp 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ngã chính là không.</w:t>
      </w:r>
    </w:p>
    <w:p w14:paraId="7931F9D8" w14:textId="77777777" w:rsidR="00AD1436" w:rsidRDefault="00436319">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Định nghĩa của chữ “ngã”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Phật pháp nói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nó có hai ý nghĩa quan trọng nhất. Ý nghĩa thứ nhất là chủ tể, tất cả các pháp không có chủ tể,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mình không làm chủ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kể cả thân thể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không làm chủ được thân thể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tự mình làm chủ thì năm nào cũng là 18 tuổi, vậy tốt biết bao, vì sao nó phải già?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phải bệnh?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tự mình không làm chủ được. Ý nghĩa thứ hai là tự tại, đối với tất cả các pháp, chính mình không thể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bản thân không được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gọi tự tại là tự do,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tự do,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bị đủ mọi điều kiện hạn chế.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một pháp nào cũng đều không thoát khỏi định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tỉ mỉ quan sát.</w:t>
      </w:r>
    </w:p>
    <w:p w14:paraId="084B9A65" w14:textId="77777777" w:rsidR="00AD1436" w:rsidRDefault="00436319">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Trung Quán Luận vừa mở đầu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pháp không tự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tự nó chẳng thể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cũng không thể cộng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phương tiện nói,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các pháp đều do rất nhiều nhân duyên mà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phương tiện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chân thật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Trung Quán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là chân thật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“Không cùng sanh, không phải không có nguyên nhân, thế nên nói vô sanh”</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mới là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hiểu rõ ràng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thật sự được đại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chứng được pháp thân, bát-nhã, giải thoát, ở trong tam đức này đều có “thường, lạc, ngã, tịnh”, quán thân bất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tịnh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thọ là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đó là chân tâm thường trụ, các pháp thật sự có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có chủ tể,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được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không có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xin nói với quý vị, phàm phu nào không có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ở trong lục đạo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thập pháp giới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thường, lạc, ngã,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thị hiện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khải thị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hướng dẫn chúng ta buông xuống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khế nhập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chân pháp giới, chân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là chân,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bát-nhã là chân,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giải thoát là chân.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là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bát-nhã là trí tuệ có thể chứng được tánh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giải thoát là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tâm từ bi vô tận của Phật đối với tất cả chúng sanh.</w:t>
      </w:r>
    </w:p>
    <w:p w14:paraId="4E725D45" w14:textId="77777777" w:rsidR="00AD1436" w:rsidRDefault="00436319">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Trước đây tôi giảng ba mươi bảy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làm một tổng kết cho tứ niệm xứ,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câu “nhìn thấu được” mà thầy đã dạy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niệm xứ là nhìn thấu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như ý túc là “buông xuống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biết thế nào là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là buông xuống thì bạn hãy nghiên cứu hai mục này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dạy về hai khoa mục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luận Đại,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thường xem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cổ đại đức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xuất hiện ở thế gian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tóm lại không ngoài ba mươi bảy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học Phật thì không được xem ba mươi bảy phẩm trợ đạo là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là bạn thấy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“Tạng, Thông, Biệt, Viên” mà đại sư Trí Giả của tông Thiên Thai nói thì ba mươi bảy phẩm trợ đạo của Tạng giáo là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mươi bảy phẩm trợ đạo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Đại thừa trong Đại thừa, cho nên mới nói “người viên thuyết pháp, không pháp nào không viên”.</w:t>
      </w:r>
    </w:p>
    <w:p w14:paraId="4CBA3041" w14:textId="77777777" w:rsidR="00AD1436" w:rsidRDefault="00436319">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Thật sự làm được quán pháp 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mới thật sự được thanh tịnh, giống như chư Phật Bồ-tát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kiếp đến nay tích lũy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độ hóa vô lượng vô biên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trong tâm không nhiễm mảy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Kim Cang đã tiết lộ tin tức cho chúng ta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“Độ vô lượng vô biên chúng sanh</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mà thực không có chúng sanh nào được độ”</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không có chúng sanh” là trong tâm không dính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dính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pháp 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còn có ý niệm kể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dính tướng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không ra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e rằng sáu cõi cũng không ra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nếu muốn ra khỏi sáu cõi là rất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làm biết bao nhiêu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tích biết bao nhiêu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sáu cõi mà hưởng phước báo hữu lậu.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đem phước báo hữu lậu biến thành công đức vô lậu,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thật ra ngay cả công đức vô lậu cũng trọn chẳng thể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thật sự là công đức vô lậu.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Mã Minh ở trong Khởi Tín Luận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tướng ngôn thuyết,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tướng danh tự,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tướng tâm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mới là công đức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của bạn còn có một mảy may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biến thành phước báo hữu lậu,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tốt dù lớn đến đâu cũng là phước báo hữu lậu.</w:t>
      </w:r>
    </w:p>
    <w:p w14:paraId="529E84D1" w14:textId="77777777" w:rsidR="00AD1436" w:rsidRDefault="00436319">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Đại ý của tứ niệm xứ đã giới thiệu qua với quý vị, trên thực tế thì nghĩa lý của nó không có cùng tận, chúng ta phải lắng lòng mà thể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lòng nỗ lực tu học. Trong khóa tụng sáng tối,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đức xưa đem Bát-nhã Tâm Kinh đưa vào trong khóa tụng.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Khóa tụng sáng tối, nói lời thành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hãy nghĩ kỹ xem, đó thảy đều là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cổ đức muốn chúng ta mỗi ngày niệm Tâm Kinh một vài lần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từng giây từng phút nhắc nhở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tiêu của Tâm Kinh chính là quán tứ niệm xứ, nếu chúng ta dùng trí tuệ để quan sát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có thể biết được chân tướng của pháp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mới có thể tu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mới biết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mới không bị dính nhiễm tất cả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không dính nhiễm pháp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pháp xuất thế gian cũng không dính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khai thị với chúng ta trong kinh Kim Cang rất rõ ràng:</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“Pháp còn phải xả, huống hồ chẳng phải pháp”</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dần dần chúng ta mới có thể khế nhập cảnh giới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mà chúng tôi thường nói là chuyển thân nghiệp báo thành thân nguyện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liền được tự tại.</w:t>
      </w:r>
    </w:p>
    <w:p w14:paraId="5DED5F3C" w14:textId="751D2991" w:rsidR="00E13CBD" w:rsidRDefault="00436319" w:rsidP="00AD1436">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Ở thế gian, toàn tâm toàn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tất cả chúng sanh đoạn ác tu thiện, phá mê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phàm thành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bản thân một ý niệm hành thiện cũng không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thanh tịnh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có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nên hướng về mục tiêu và phương hướng này mà tiến bước mạnh mẽ,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con đường thành Phật. Tốt rồi, hôm nay thời gian đã hết, chúng ta giảng đến đây.</w:t>
      </w:r>
    </w:p>
    <w:sectPr w:rsidR="00E13CBD" w:rsidSect="004363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0209" w14:textId="77777777" w:rsidR="00436319" w:rsidRDefault="00436319" w:rsidP="00436319">
      <w:pPr>
        <w:spacing w:after="0" w:line="240" w:lineRule="auto"/>
      </w:pPr>
      <w:r>
        <w:separator/>
      </w:r>
    </w:p>
  </w:endnote>
  <w:endnote w:type="continuationSeparator" w:id="0">
    <w:p w14:paraId="0B5FE0D6" w14:textId="77777777" w:rsidR="00436319" w:rsidRDefault="00436319" w:rsidP="0043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5952" w14:textId="77777777" w:rsidR="00436319" w:rsidRDefault="0043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B16C" w14:textId="2E2B0233" w:rsidR="00436319" w:rsidRPr="00436319" w:rsidRDefault="00436319" w:rsidP="00436319">
    <w:pPr>
      <w:pStyle w:val="Footer"/>
      <w:tabs>
        <w:tab w:val="clear" w:pos="4513"/>
        <w:tab w:val="clear" w:pos="9026"/>
      </w:tabs>
      <w:jc w:val="center"/>
      <w:rPr>
        <w:rFonts w:ascii="Times New Roman" w:hAnsi="Times New Roman" w:cs="Times New Roman"/>
        <w:sz w:val="24"/>
      </w:rPr>
    </w:pPr>
    <w:r w:rsidRPr="00436319">
      <w:rPr>
        <w:rFonts w:ascii="Times New Roman" w:hAnsi="Times New Roman" w:cs="Times New Roman"/>
        <w:sz w:val="24"/>
      </w:rPr>
      <w:fldChar w:fldCharType="begin"/>
    </w:r>
    <w:r w:rsidRPr="00436319">
      <w:rPr>
        <w:rFonts w:ascii="Times New Roman" w:hAnsi="Times New Roman" w:cs="Times New Roman"/>
        <w:sz w:val="24"/>
      </w:rPr>
      <w:instrText xml:space="preserve"> PAGE  \* MERGEFORMAT </w:instrText>
    </w:r>
    <w:r w:rsidRPr="00436319">
      <w:rPr>
        <w:rFonts w:ascii="Times New Roman" w:hAnsi="Times New Roman" w:cs="Times New Roman"/>
        <w:sz w:val="24"/>
      </w:rPr>
      <w:fldChar w:fldCharType="separate"/>
    </w:r>
    <w:r w:rsidRPr="00436319">
      <w:rPr>
        <w:rFonts w:ascii="Times New Roman" w:hAnsi="Times New Roman" w:cs="Times New Roman"/>
        <w:noProof/>
        <w:sz w:val="24"/>
      </w:rPr>
      <w:t>1</w:t>
    </w:r>
    <w:r w:rsidRPr="00436319">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DC9B" w14:textId="656E3773" w:rsidR="00436319" w:rsidRPr="00436319" w:rsidRDefault="00436319" w:rsidP="004363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0030" w14:textId="77777777" w:rsidR="00436319" w:rsidRDefault="00436319" w:rsidP="00436319">
      <w:pPr>
        <w:spacing w:after="0" w:line="240" w:lineRule="auto"/>
      </w:pPr>
      <w:r>
        <w:separator/>
      </w:r>
    </w:p>
  </w:footnote>
  <w:footnote w:type="continuationSeparator" w:id="0">
    <w:p w14:paraId="5B33D2BE" w14:textId="77777777" w:rsidR="00436319" w:rsidRDefault="00436319" w:rsidP="00436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0775" w14:textId="77777777" w:rsidR="00436319" w:rsidRDefault="0043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E6FD" w14:textId="77777777" w:rsidR="00436319" w:rsidRDefault="00436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BF05" w14:textId="77777777" w:rsidR="00436319" w:rsidRDefault="00436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36319"/>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35825"/>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D1436"/>
    <w:rsid w:val="00AE0CA0"/>
    <w:rsid w:val="00AE1F0D"/>
    <w:rsid w:val="00AF56B6"/>
    <w:rsid w:val="00B21CB0"/>
    <w:rsid w:val="00B312D5"/>
    <w:rsid w:val="00B76692"/>
    <w:rsid w:val="00C1460B"/>
    <w:rsid w:val="00C63E36"/>
    <w:rsid w:val="00C73C54"/>
    <w:rsid w:val="00CA3326"/>
    <w:rsid w:val="00CD103C"/>
    <w:rsid w:val="00CF3FDB"/>
    <w:rsid w:val="00D0492F"/>
    <w:rsid w:val="00D113BB"/>
    <w:rsid w:val="00D35DE7"/>
    <w:rsid w:val="00D41DD5"/>
    <w:rsid w:val="00D72B29"/>
    <w:rsid w:val="00D90AD4"/>
    <w:rsid w:val="00DC129B"/>
    <w:rsid w:val="00DC491F"/>
    <w:rsid w:val="00DC4ED9"/>
    <w:rsid w:val="00DC6660"/>
    <w:rsid w:val="00DE4E2B"/>
    <w:rsid w:val="00DE654B"/>
    <w:rsid w:val="00DF7AA8"/>
    <w:rsid w:val="00E13CBD"/>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9A0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436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319"/>
    <w:rPr>
      <w:rFonts w:ascii="Calibri" w:eastAsia="Calibri" w:hAnsi="Calibri" w:cs="Calibri"/>
      <w:color w:val="auto"/>
      <w:sz w:val="22"/>
      <w:szCs w:val="22"/>
    </w:rPr>
  </w:style>
  <w:style w:type="paragraph" w:styleId="Footer">
    <w:name w:val="footer"/>
    <w:basedOn w:val="Normal"/>
    <w:link w:val="FooterChar"/>
    <w:uiPriority w:val="99"/>
    <w:unhideWhenUsed/>
    <w:rsid w:val="00436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319"/>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635825"/>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98E5-9051-4FD0-B643-8A0B52FA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2023-07-29T05:53:00Z</dcterms:created>
  <dcterms:modified xsi:type="dcterms:W3CDTF">2026-05-13T03:37:00Z</dcterms:modified>
</cp:coreProperties>
</file>